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C48" w:rsidRDefault="009E6E5E" w:rsidP="00435C48">
      <w:pPr>
        <w:pStyle w:val="Standard"/>
        <w:spacing w:after="180" w:line="360" w:lineRule="exact"/>
        <w:contextualSpacing/>
        <w:jc w:val="center"/>
        <w:rPr>
          <w:rFonts w:ascii="標楷體" w:eastAsia="標楷體" w:hAnsi="標楷體" w:cs="標楷體"/>
          <w:b/>
          <w:sz w:val="32"/>
          <w:szCs w:val="32"/>
        </w:rPr>
      </w:pPr>
      <w:r>
        <w:rPr>
          <w:rFonts w:ascii="標楷體" w:eastAsia="標楷體" w:hAnsi="標楷體" w:cs="標楷體"/>
          <w:b/>
          <w:sz w:val="32"/>
          <w:szCs w:val="32"/>
        </w:rPr>
        <w:t>國立</w:t>
      </w:r>
      <w:r w:rsidR="0053028D">
        <w:rPr>
          <w:rFonts w:ascii="標楷體" w:eastAsia="標楷體" w:hAnsi="標楷體" w:cs="標楷體" w:hint="eastAsia"/>
          <w:b/>
          <w:sz w:val="32"/>
          <w:szCs w:val="32"/>
        </w:rPr>
        <w:t>高雄餐旅</w:t>
      </w:r>
      <w:r>
        <w:rPr>
          <w:rFonts w:ascii="標楷體" w:eastAsia="標楷體" w:hAnsi="標楷體" w:cs="標楷體"/>
          <w:b/>
          <w:sz w:val="32"/>
          <w:szCs w:val="32"/>
        </w:rPr>
        <w:t>大學</w:t>
      </w:r>
      <w:r w:rsidR="00435C48">
        <w:rPr>
          <w:rFonts w:ascii="標楷體" w:eastAsia="標楷體" w:hAnsi="標楷體" w:cs="標楷體"/>
          <w:b/>
          <w:sz w:val="32"/>
          <w:szCs w:val="32"/>
        </w:rPr>
        <w:t>性別平等教育委員會</w:t>
      </w:r>
      <w:r w:rsidR="00435C48">
        <w:rPr>
          <w:rFonts w:ascii="標楷體" w:eastAsia="標楷體" w:hAnsi="標楷體" w:cs="標楷體" w:hint="eastAsia"/>
          <w:b/>
          <w:sz w:val="32"/>
          <w:szCs w:val="32"/>
        </w:rPr>
        <w:t>「</w:t>
      </w:r>
      <w:r w:rsidR="00435C48">
        <w:rPr>
          <w:rFonts w:ascii="標楷體" w:eastAsia="標楷體" w:hAnsi="標楷體" w:cs="標楷體"/>
          <w:b/>
          <w:sz w:val="32"/>
          <w:szCs w:val="32"/>
        </w:rPr>
        <w:t>校園性別事件</w:t>
      </w:r>
      <w:r w:rsidR="00435C48">
        <w:rPr>
          <w:rFonts w:ascii="標楷體" w:eastAsia="標楷體" w:hAnsi="標楷體" w:cs="標楷體" w:hint="eastAsia"/>
          <w:b/>
          <w:sz w:val="32"/>
          <w:szCs w:val="32"/>
        </w:rPr>
        <w:t>」</w:t>
      </w:r>
    </w:p>
    <w:p w:rsidR="00633A0F" w:rsidRDefault="009E6E5E" w:rsidP="00435C48">
      <w:pPr>
        <w:pStyle w:val="Standard"/>
        <w:spacing w:after="180" w:line="360" w:lineRule="exact"/>
        <w:contextualSpacing/>
        <w:jc w:val="center"/>
        <w:rPr>
          <w:rFonts w:ascii="標楷體" w:eastAsia="標楷體" w:hAnsi="標楷體" w:cs="標楷體"/>
          <w:b/>
          <w:sz w:val="32"/>
          <w:szCs w:val="32"/>
        </w:rPr>
      </w:pPr>
      <w:r>
        <w:rPr>
          <w:rFonts w:ascii="標楷體" w:eastAsia="標楷體" w:hAnsi="標楷體" w:cs="標楷體"/>
          <w:b/>
          <w:sz w:val="32"/>
          <w:szCs w:val="32"/>
        </w:rPr>
        <w:t>申請</w:t>
      </w:r>
      <w:r w:rsidR="00435C48">
        <w:rPr>
          <w:rFonts w:ascii="標楷體" w:eastAsia="標楷體" w:hAnsi="標楷體" w:cs="標楷體"/>
          <w:b/>
          <w:sz w:val="32"/>
          <w:szCs w:val="32"/>
        </w:rPr>
        <w:t>閱</w:t>
      </w:r>
      <w:r w:rsidR="00AB475F">
        <w:rPr>
          <w:rFonts w:ascii="標楷體" w:eastAsia="標楷體" w:hAnsi="標楷體" w:cs="標楷體"/>
          <w:b/>
          <w:sz w:val="32"/>
          <w:szCs w:val="32"/>
        </w:rPr>
        <w:t>覽資料</w:t>
      </w:r>
      <w:r w:rsidR="00435C48">
        <w:rPr>
          <w:rFonts w:ascii="標楷體" w:eastAsia="標楷體" w:hAnsi="標楷體" w:cs="標楷體"/>
          <w:b/>
          <w:sz w:val="32"/>
          <w:szCs w:val="32"/>
        </w:rPr>
        <w:t>申請</w:t>
      </w:r>
      <w:r>
        <w:rPr>
          <w:rFonts w:ascii="標楷體" w:eastAsia="標楷體" w:hAnsi="標楷體" w:cs="標楷體"/>
          <w:b/>
          <w:sz w:val="32"/>
          <w:szCs w:val="32"/>
        </w:rPr>
        <w:t>單</w:t>
      </w:r>
    </w:p>
    <w:tbl>
      <w:tblPr>
        <w:tblW w:w="9047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4"/>
        <w:gridCol w:w="1875"/>
        <w:gridCol w:w="1723"/>
        <w:gridCol w:w="1578"/>
        <w:gridCol w:w="2767"/>
      </w:tblGrid>
      <w:tr w:rsidR="00633A0F" w:rsidTr="00DA1D55">
        <w:trPr>
          <w:trHeight w:hRule="exact" w:val="540"/>
        </w:trPr>
        <w:tc>
          <w:tcPr>
            <w:tcW w:w="90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A0F" w:rsidRDefault="009E6E5E" w:rsidP="00D34753">
            <w:pPr>
              <w:pStyle w:val="Standard"/>
              <w:spacing w:line="0" w:lineRule="atLeast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一、</w:t>
            </w:r>
            <w:r w:rsidR="00AB475F">
              <w:rPr>
                <w:rFonts w:ascii="標楷體" w:eastAsia="標楷體" w:hAnsi="標楷體" w:cs="標楷體"/>
                <w:sz w:val="28"/>
                <w:szCs w:val="28"/>
              </w:rPr>
              <w:t>申請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閱</w:t>
            </w:r>
            <w:r w:rsidR="00AB475F">
              <w:rPr>
                <w:rFonts w:ascii="標楷體" w:eastAsia="標楷體" w:hAnsi="標楷體" w:cs="標楷體"/>
                <w:sz w:val="28"/>
                <w:szCs w:val="28"/>
              </w:rPr>
              <w:t>覽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資料名稱：</w:t>
            </w:r>
            <w:r w:rsidR="00435C48" w:rsidRPr="00D34753">
              <w:rPr>
                <w:rFonts w:ascii="標楷體" w:eastAsia="標楷體" w:hAnsi="標楷體" w:cs="標楷體" w:hint="eastAsia"/>
              </w:rPr>
              <w:t>(請</w:t>
            </w:r>
            <w:r w:rsidR="00AB475F" w:rsidRPr="00D34753">
              <w:rPr>
                <w:rFonts w:ascii="標楷體" w:eastAsia="標楷體" w:hAnsi="標楷體" w:cs="標楷體" w:hint="eastAsia"/>
              </w:rPr>
              <w:t>依條列式書明欲申請之閱覽資料</w:t>
            </w:r>
            <w:r w:rsidR="00D34753" w:rsidRPr="00D34753">
              <w:rPr>
                <w:rFonts w:ascii="標楷體" w:eastAsia="標楷體" w:hAnsi="標楷體" w:cs="標楷體" w:hint="eastAsia"/>
              </w:rPr>
              <w:t>，請自行延伸</w:t>
            </w:r>
            <w:r w:rsidR="00435C48" w:rsidRPr="00D34753">
              <w:rPr>
                <w:rFonts w:ascii="標楷體" w:eastAsia="標楷體" w:hAnsi="標楷體" w:cs="標楷體" w:hint="eastAsia"/>
              </w:rPr>
              <w:t>)</w:t>
            </w:r>
          </w:p>
        </w:tc>
      </w:tr>
      <w:tr w:rsidR="00633A0F" w:rsidTr="00DA1D55">
        <w:trPr>
          <w:trHeight w:hRule="exact" w:val="1805"/>
        </w:trPr>
        <w:tc>
          <w:tcPr>
            <w:tcW w:w="90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A0F" w:rsidRDefault="00AB475F">
            <w:pPr>
              <w:pStyle w:val="Standard"/>
              <w:snapToGrid w:val="0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(</w:t>
            </w:r>
            <w:proofErr w:type="gramStart"/>
            <w:r>
              <w:rPr>
                <w:rFonts w:ascii="標楷體" w:eastAsia="標楷體" w:hAnsi="標楷體" w:cs="標楷體"/>
                <w:sz w:val="28"/>
                <w:szCs w:val="28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sz w:val="28"/>
                <w:szCs w:val="28"/>
              </w:rPr>
              <w:t>)…</w:t>
            </w:r>
            <w:proofErr w:type="gramStart"/>
            <w:r>
              <w:rPr>
                <w:rFonts w:ascii="標楷體" w:eastAsia="標楷體" w:hAnsi="標楷體" w:cs="標楷體"/>
                <w:sz w:val="28"/>
                <w:szCs w:val="28"/>
              </w:rPr>
              <w:t>…</w:t>
            </w:r>
            <w:proofErr w:type="gramEnd"/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。</w:t>
            </w:r>
          </w:p>
          <w:p w:rsidR="00AB475F" w:rsidRDefault="00AB475F">
            <w:pPr>
              <w:pStyle w:val="Standard"/>
              <w:snapToGrid w:val="0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(二)…</w:t>
            </w:r>
            <w:proofErr w:type="gramStart"/>
            <w:r>
              <w:rPr>
                <w:rFonts w:ascii="標楷體" w:eastAsia="標楷體" w:hAnsi="標楷體" w:cs="標楷體"/>
                <w:sz w:val="28"/>
                <w:szCs w:val="28"/>
              </w:rPr>
              <w:t>…</w:t>
            </w:r>
            <w:proofErr w:type="gramEnd"/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。</w:t>
            </w:r>
          </w:p>
          <w:p w:rsidR="00AB475F" w:rsidRDefault="00AB475F">
            <w:pPr>
              <w:pStyle w:val="Standard"/>
              <w:snapToGrid w:val="0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.</w:t>
            </w:r>
          </w:p>
          <w:p w:rsidR="00AB475F" w:rsidRDefault="00AB475F">
            <w:pPr>
              <w:pStyle w:val="Standard"/>
              <w:snapToGrid w:val="0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.</w:t>
            </w:r>
          </w:p>
          <w:p w:rsidR="00AB475F" w:rsidRPr="00AB475F" w:rsidRDefault="00AB475F">
            <w:pPr>
              <w:pStyle w:val="Standard"/>
              <w:snapToGrid w:val="0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.</w:t>
            </w:r>
          </w:p>
        </w:tc>
      </w:tr>
      <w:tr w:rsidR="00633A0F" w:rsidTr="00DA1D55">
        <w:trPr>
          <w:trHeight w:hRule="exact" w:val="551"/>
        </w:trPr>
        <w:tc>
          <w:tcPr>
            <w:tcW w:w="90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A0F" w:rsidRDefault="009E6E5E" w:rsidP="003D7AB0">
            <w:pPr>
              <w:pStyle w:val="Standard"/>
              <w:spacing w:line="0" w:lineRule="atLeast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二、</w:t>
            </w:r>
            <w:r w:rsidR="00AB475F">
              <w:rPr>
                <w:rFonts w:ascii="標楷體" w:eastAsia="標楷體" w:hAnsi="標楷體" w:cs="標楷體"/>
                <w:sz w:val="28"/>
                <w:szCs w:val="28"/>
              </w:rPr>
              <w:t>申請閱覽資料</w:t>
            </w:r>
            <w:r>
              <w:rPr>
                <w:rFonts w:ascii="標楷體" w:eastAsia="標楷體" w:hAnsi="標楷體" w:cs="標楷體"/>
                <w:sz w:val="28"/>
                <w:szCs w:val="28"/>
              </w:rPr>
              <w:t>理由：</w:t>
            </w:r>
            <w:r w:rsidR="003D7AB0" w:rsidRPr="00D34753">
              <w:rPr>
                <w:rFonts w:ascii="標楷體" w:eastAsia="標楷體" w:hAnsi="標楷體" w:cs="標楷體" w:hint="eastAsia"/>
              </w:rPr>
              <w:t>(請依條列式書明欲申請閱覽資料</w:t>
            </w:r>
            <w:r w:rsidR="003D7AB0">
              <w:rPr>
                <w:rFonts w:ascii="標楷體" w:eastAsia="標楷體" w:hAnsi="標楷體" w:cs="標楷體" w:hint="eastAsia"/>
              </w:rPr>
              <w:t>理由</w:t>
            </w:r>
            <w:r w:rsidR="003D7AB0" w:rsidRPr="00D34753">
              <w:rPr>
                <w:rFonts w:ascii="標楷體" w:eastAsia="標楷體" w:hAnsi="標楷體" w:cs="標楷體" w:hint="eastAsia"/>
              </w:rPr>
              <w:t>，請自行延伸)</w:t>
            </w:r>
          </w:p>
        </w:tc>
      </w:tr>
      <w:tr w:rsidR="00633A0F" w:rsidTr="00DA1D55">
        <w:trPr>
          <w:trHeight w:hRule="exact" w:val="1933"/>
        </w:trPr>
        <w:tc>
          <w:tcPr>
            <w:tcW w:w="90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475F" w:rsidRDefault="00AB475F" w:rsidP="00AB475F">
            <w:pPr>
              <w:pStyle w:val="Standard"/>
              <w:snapToGrid w:val="0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(</w:t>
            </w:r>
            <w:proofErr w:type="gramStart"/>
            <w:r>
              <w:rPr>
                <w:rFonts w:ascii="標楷體" w:eastAsia="標楷體" w:hAnsi="標楷體" w:cs="標楷體"/>
                <w:sz w:val="28"/>
                <w:szCs w:val="28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sz w:val="28"/>
                <w:szCs w:val="28"/>
              </w:rPr>
              <w:t>)…</w:t>
            </w:r>
            <w:proofErr w:type="gramStart"/>
            <w:r>
              <w:rPr>
                <w:rFonts w:ascii="標楷體" w:eastAsia="標楷體" w:hAnsi="標楷體" w:cs="標楷體"/>
                <w:sz w:val="28"/>
                <w:szCs w:val="28"/>
              </w:rPr>
              <w:t>…</w:t>
            </w:r>
            <w:proofErr w:type="gramEnd"/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。</w:t>
            </w:r>
          </w:p>
          <w:p w:rsidR="00AB475F" w:rsidRDefault="00AB475F" w:rsidP="00AB475F">
            <w:pPr>
              <w:pStyle w:val="Standard"/>
              <w:snapToGrid w:val="0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(二)…</w:t>
            </w:r>
            <w:proofErr w:type="gramStart"/>
            <w:r>
              <w:rPr>
                <w:rFonts w:ascii="標楷體" w:eastAsia="標楷體" w:hAnsi="標楷體" w:cs="標楷體"/>
                <w:sz w:val="28"/>
                <w:szCs w:val="28"/>
              </w:rPr>
              <w:t>…</w:t>
            </w:r>
            <w:proofErr w:type="gramEnd"/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。</w:t>
            </w:r>
          </w:p>
          <w:p w:rsidR="00AB475F" w:rsidRDefault="00AB475F" w:rsidP="00AB475F">
            <w:pPr>
              <w:pStyle w:val="Standard"/>
              <w:snapToGrid w:val="0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.</w:t>
            </w:r>
          </w:p>
          <w:p w:rsidR="00AB475F" w:rsidRDefault="00AB475F" w:rsidP="00AB475F">
            <w:pPr>
              <w:pStyle w:val="Standard"/>
              <w:snapToGrid w:val="0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.</w:t>
            </w:r>
          </w:p>
          <w:p w:rsidR="00633A0F" w:rsidRDefault="00AB475F" w:rsidP="00AB475F">
            <w:pPr>
              <w:pStyle w:val="Standard"/>
              <w:snapToGrid w:val="0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.</w:t>
            </w:r>
          </w:p>
        </w:tc>
      </w:tr>
      <w:tr w:rsidR="00D34753" w:rsidTr="00DA1D55">
        <w:trPr>
          <w:trHeight w:hRule="exact" w:val="758"/>
        </w:trPr>
        <w:tc>
          <w:tcPr>
            <w:tcW w:w="11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753" w:rsidRDefault="00D34753" w:rsidP="00D34753">
            <w:pPr>
              <w:pStyle w:val="Standard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申請人</w:t>
            </w:r>
          </w:p>
          <w:p w:rsidR="00D34753" w:rsidRDefault="00D34753" w:rsidP="00D34753">
            <w:pPr>
              <w:pStyle w:val="Standard"/>
              <w:jc w:val="distribute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 xml:space="preserve">資料　　　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34753" w:rsidRDefault="00D34753" w:rsidP="00D34753">
            <w:pPr>
              <w:pStyle w:val="Standard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服務單位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34753" w:rsidRDefault="00D34753" w:rsidP="00AB475F">
            <w:pPr>
              <w:pStyle w:val="Standard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753" w:rsidRDefault="00D34753" w:rsidP="00D34753">
            <w:pPr>
              <w:pStyle w:val="Standard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申請人與事件關係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753" w:rsidRDefault="00D34753" w:rsidP="00AB475F">
            <w:pPr>
              <w:pStyle w:val="Standard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D34753" w:rsidTr="00DA1D55">
        <w:trPr>
          <w:trHeight w:hRule="exact" w:val="513"/>
        </w:trPr>
        <w:tc>
          <w:tcPr>
            <w:tcW w:w="1104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753" w:rsidRDefault="00D34753" w:rsidP="00435C48">
            <w:pPr>
              <w:pStyle w:val="Standard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34753" w:rsidRDefault="00D34753" w:rsidP="00D34753">
            <w:pPr>
              <w:pStyle w:val="Standard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級職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34753" w:rsidRDefault="00D34753" w:rsidP="00AB475F">
            <w:pPr>
              <w:pStyle w:val="Standard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753" w:rsidRDefault="00D34753" w:rsidP="00AB475F">
            <w:pPr>
              <w:pStyle w:val="Standard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身分證字</w:t>
            </w: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號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753" w:rsidRDefault="00D34753" w:rsidP="00AB475F">
            <w:pPr>
              <w:pStyle w:val="Standard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D34753" w:rsidTr="00DA1D55">
        <w:trPr>
          <w:trHeight w:hRule="exact" w:val="793"/>
        </w:trPr>
        <w:tc>
          <w:tcPr>
            <w:tcW w:w="1104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753" w:rsidRDefault="00D34753" w:rsidP="00435C48">
            <w:pPr>
              <w:pStyle w:val="Standard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34753" w:rsidRDefault="00D34753" w:rsidP="00D34753">
            <w:pPr>
              <w:pStyle w:val="Standard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姓名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34753" w:rsidRDefault="00D34753" w:rsidP="00435C48">
            <w:pPr>
              <w:pStyle w:val="Standard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753" w:rsidRDefault="00D34753" w:rsidP="00D34753">
            <w:pPr>
              <w:pStyle w:val="Standard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手機</w:t>
            </w: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.Email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753" w:rsidRDefault="00D34753" w:rsidP="00E37E61">
            <w:pPr>
              <w:pStyle w:val="Standard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手機</w:t>
            </w: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：</w:t>
            </w:r>
          </w:p>
          <w:p w:rsidR="00D34753" w:rsidRDefault="00D34753" w:rsidP="00E37E61">
            <w:pPr>
              <w:pStyle w:val="Standard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Email：</w:t>
            </w:r>
          </w:p>
        </w:tc>
      </w:tr>
      <w:tr w:rsidR="00D34753" w:rsidTr="00DA1D55">
        <w:trPr>
          <w:trHeight w:hRule="exact" w:val="455"/>
        </w:trPr>
        <w:tc>
          <w:tcPr>
            <w:tcW w:w="11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753" w:rsidRDefault="00D34753" w:rsidP="00435C48">
            <w:pPr>
              <w:pStyle w:val="Standard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34753" w:rsidRDefault="00D34753" w:rsidP="00D34753">
            <w:pPr>
              <w:pStyle w:val="Standard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申請人簽章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34753" w:rsidRDefault="00D34753" w:rsidP="00D34753">
            <w:pPr>
              <w:pStyle w:val="Standard"/>
              <w:ind w:left="806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4753" w:rsidRDefault="00D34753" w:rsidP="00D34753">
            <w:pPr>
              <w:pStyle w:val="Standard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申請日期</w:t>
            </w:r>
          </w:p>
        </w:tc>
        <w:tc>
          <w:tcPr>
            <w:tcW w:w="276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4753" w:rsidRDefault="00D34753" w:rsidP="00D34753">
            <w:pPr>
              <w:pStyle w:val="Standard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CB3105" w:rsidTr="00DA1D55">
        <w:trPr>
          <w:trHeight w:hRule="exact" w:val="2182"/>
        </w:trPr>
        <w:tc>
          <w:tcPr>
            <w:tcW w:w="110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3105" w:rsidRDefault="00CB3105" w:rsidP="00435C48">
            <w:pPr>
              <w:pStyle w:val="Standard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性平承辦人初審建議</w:t>
            </w:r>
          </w:p>
        </w:tc>
        <w:tc>
          <w:tcPr>
            <w:tcW w:w="794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B3105" w:rsidRPr="00DA1D55" w:rsidRDefault="00CB3105" w:rsidP="00CB3105">
            <w:pPr>
              <w:pStyle w:val="Standard"/>
              <w:jc w:val="both"/>
              <w:rPr>
                <w:rFonts w:ascii="標楷體" w:eastAsia="標楷體" w:hAnsi="標楷體" w:cs="標楷體"/>
              </w:rPr>
            </w:pPr>
            <w:r w:rsidRPr="00DA1D55">
              <w:rPr>
                <w:rFonts w:ascii="標楷體" w:eastAsia="標楷體" w:hAnsi="標楷體" w:cs="標楷體" w:hint="eastAsia"/>
              </w:rPr>
              <w:t>一、申請人之適格：□當事人；□利害關係人；□非申請適格。</w:t>
            </w:r>
          </w:p>
          <w:p w:rsidR="00CB3105" w:rsidRPr="00DA1D55" w:rsidRDefault="00CB3105" w:rsidP="00DA1D55">
            <w:pPr>
              <w:pStyle w:val="Standard"/>
              <w:ind w:left="480" w:hangingChars="200" w:hanging="480"/>
              <w:jc w:val="both"/>
              <w:rPr>
                <w:rFonts w:ascii="標楷體" w:eastAsia="標楷體" w:hAnsi="標楷體" w:cs="標楷體"/>
              </w:rPr>
            </w:pPr>
            <w:r w:rsidRPr="00DA1D55">
              <w:rPr>
                <w:rFonts w:ascii="標楷體" w:eastAsia="標楷體" w:hAnsi="標楷體" w:cs="標楷體" w:hint="eastAsia"/>
              </w:rPr>
              <w:t>二、屬行政程序法第4</w:t>
            </w:r>
            <w:r w:rsidRPr="00DA1D55">
              <w:rPr>
                <w:rFonts w:ascii="標楷體" w:eastAsia="標楷體" w:hAnsi="標楷體" w:cs="標楷體"/>
              </w:rPr>
              <w:t>6條第</w:t>
            </w:r>
            <w:r w:rsidRPr="00DA1D55">
              <w:rPr>
                <w:rFonts w:ascii="標楷體" w:eastAsia="標楷體" w:hAnsi="標楷體" w:cs="標楷體" w:hint="eastAsia"/>
              </w:rPr>
              <w:t>2項各款除外規定：□</w:t>
            </w:r>
            <w:proofErr w:type="gramStart"/>
            <w:r w:rsidRPr="00DA1D55">
              <w:rPr>
                <w:rFonts w:ascii="標楷體" w:eastAsia="標楷體" w:hAnsi="標楷體" w:cs="標楷體" w:hint="eastAsia"/>
              </w:rPr>
              <w:t>是□否</w:t>
            </w:r>
            <w:proofErr w:type="gramEnd"/>
            <w:r w:rsidR="00DA1D55" w:rsidRPr="00DA1D55">
              <w:rPr>
                <w:rFonts w:ascii="標楷體" w:eastAsia="標楷體" w:hAnsi="標楷體" w:cs="標楷體" w:hint="eastAsia"/>
              </w:rPr>
              <w:t>(</w:t>
            </w:r>
            <w:r w:rsidR="00DA1D55" w:rsidRPr="00DA1D55">
              <w:rPr>
                <w:rFonts w:ascii="標楷體" w:eastAsia="標楷體" w:hAnsi="標楷體" w:cs="標楷體"/>
              </w:rPr>
              <w:t>註明所申請資料名稱項次</w:t>
            </w:r>
            <w:r w:rsidR="00DA1D55" w:rsidRPr="00DA1D55">
              <w:rPr>
                <w:rFonts w:ascii="標楷體" w:eastAsia="標楷體" w:hAnsi="標楷體" w:cs="標楷體" w:hint="eastAsia"/>
              </w:rPr>
              <w:t xml:space="preserve">： </w:t>
            </w:r>
            <w:r w:rsidR="00DA1D55" w:rsidRPr="00DA1D55">
              <w:rPr>
                <w:rFonts w:ascii="標楷體" w:eastAsia="標楷體" w:hAnsi="標楷體" w:cs="標楷體"/>
              </w:rPr>
              <w:t xml:space="preserve">           為第</w:t>
            </w:r>
            <w:r w:rsidR="00DA1D55" w:rsidRPr="00DA1D55">
              <w:rPr>
                <w:rFonts w:ascii="標楷體" w:eastAsia="標楷體" w:hAnsi="標楷體" w:cs="標楷體" w:hint="eastAsia"/>
              </w:rPr>
              <w:t xml:space="preserve"> </w:t>
            </w:r>
            <w:r w:rsidR="00DA1D55" w:rsidRPr="00DA1D55">
              <w:rPr>
                <w:rFonts w:ascii="標楷體" w:eastAsia="標楷體" w:hAnsi="標楷體" w:cs="標楷體"/>
              </w:rPr>
              <w:t xml:space="preserve">     款除外規定</w:t>
            </w:r>
            <w:r w:rsidR="00DA1D55" w:rsidRPr="00DA1D55">
              <w:rPr>
                <w:rFonts w:ascii="標楷體" w:eastAsia="標楷體" w:hAnsi="標楷體" w:cs="標楷體" w:hint="eastAsia"/>
              </w:rPr>
              <w:t>)</w:t>
            </w:r>
            <w:r w:rsidRPr="00DA1D55">
              <w:rPr>
                <w:rFonts w:ascii="標楷體" w:eastAsia="標楷體" w:hAnsi="標楷體" w:cs="標楷體" w:hint="eastAsia"/>
              </w:rPr>
              <w:t>。</w:t>
            </w:r>
          </w:p>
          <w:p w:rsidR="00994E71" w:rsidRPr="00994E71" w:rsidRDefault="00CB3105" w:rsidP="00DA1D55">
            <w:pPr>
              <w:pStyle w:val="Standard"/>
              <w:ind w:left="480" w:hangingChars="200" w:hanging="480"/>
              <w:jc w:val="both"/>
              <w:rPr>
                <w:rFonts w:ascii="標楷體" w:eastAsia="標楷體" w:hAnsi="標楷體" w:cs="標楷體" w:hint="eastAsia"/>
              </w:rPr>
            </w:pPr>
            <w:r w:rsidRPr="00DA1D55">
              <w:rPr>
                <w:rFonts w:ascii="標楷體" w:eastAsia="標楷體" w:hAnsi="標楷體" w:cs="標楷體"/>
              </w:rPr>
              <w:t>三</w:t>
            </w:r>
            <w:r w:rsidRPr="00DA1D55">
              <w:rPr>
                <w:rFonts w:ascii="標楷體" w:eastAsia="標楷體" w:hAnsi="標楷體" w:cs="標楷體" w:hint="eastAsia"/>
              </w:rPr>
              <w:t>、</w:t>
            </w:r>
            <w:r w:rsidR="00994E71">
              <w:rPr>
                <w:rFonts w:ascii="標楷體" w:eastAsia="標楷體" w:hAnsi="標楷體" w:cs="標楷體" w:hint="eastAsia"/>
              </w:rPr>
              <w:t>非</w:t>
            </w:r>
            <w:r w:rsidR="002843DA" w:rsidRPr="00DA1D55">
              <w:rPr>
                <w:rFonts w:ascii="標楷體" w:eastAsia="標楷體" w:hAnsi="標楷體" w:cs="標楷體" w:hint="eastAsia"/>
              </w:rPr>
              <w:t>行政程序</w:t>
            </w:r>
            <w:r w:rsidR="00994E71">
              <w:rPr>
                <w:rFonts w:ascii="標楷體" w:eastAsia="標楷體" w:hAnsi="標楷體" w:cs="標楷體" w:hint="eastAsia"/>
              </w:rPr>
              <w:t>進行中申請閱覽，適用檔案法或政府資訊公開法</w:t>
            </w:r>
            <w:r w:rsidR="00DA1D55" w:rsidRPr="00DA1D55">
              <w:rPr>
                <w:rFonts w:ascii="標楷體" w:eastAsia="標楷體" w:hAnsi="標楷體" w:cs="標楷體" w:hint="eastAsia"/>
              </w:rPr>
              <w:t>：□是□否(</w:t>
            </w:r>
            <w:r w:rsidR="00DA1D55" w:rsidRPr="00DA1D55">
              <w:rPr>
                <w:rFonts w:ascii="標楷體" w:eastAsia="標楷體" w:hAnsi="標楷體" w:cs="標楷體"/>
              </w:rPr>
              <w:t>註明所申請</w:t>
            </w:r>
            <w:r w:rsidR="00994E71">
              <w:rPr>
                <w:rFonts w:ascii="標楷體" w:eastAsia="標楷體" w:hAnsi="標楷體" w:cs="標楷體"/>
              </w:rPr>
              <w:t>為</w:t>
            </w:r>
            <w:r w:rsidR="00994E71" w:rsidRPr="00DA1D55">
              <w:rPr>
                <w:rFonts w:ascii="標楷體" w:eastAsia="標楷體" w:hAnsi="標楷體" w:cs="標楷體" w:hint="eastAsia"/>
              </w:rPr>
              <w:t>□</w:t>
            </w:r>
            <w:r w:rsidR="00994E71">
              <w:rPr>
                <w:rFonts w:ascii="標楷體" w:eastAsia="標楷體" w:hAnsi="標楷體" w:cs="標楷體"/>
              </w:rPr>
              <w:t>檔案</w:t>
            </w:r>
            <w:r w:rsidR="00994E71">
              <w:rPr>
                <w:rFonts w:ascii="標楷體" w:eastAsia="標楷體" w:hAnsi="標楷體" w:cs="標楷體" w:hint="eastAsia"/>
              </w:rPr>
              <w:t>或</w:t>
            </w:r>
            <w:r w:rsidR="00994E71" w:rsidRPr="00DA1D55">
              <w:rPr>
                <w:rFonts w:ascii="標楷體" w:eastAsia="標楷體" w:hAnsi="標楷體" w:cs="標楷體" w:hint="eastAsia"/>
              </w:rPr>
              <w:t>□</w:t>
            </w:r>
            <w:r w:rsidR="00994E71">
              <w:rPr>
                <w:rFonts w:ascii="標楷體" w:eastAsia="標楷體" w:hAnsi="標楷體" w:cs="標楷體" w:hint="eastAsia"/>
              </w:rPr>
              <w:t>檔案以外之政府資訊</w:t>
            </w:r>
            <w:bookmarkStart w:id="0" w:name="_GoBack"/>
            <w:bookmarkEnd w:id="0"/>
            <w:r w:rsidR="00DA1D55" w:rsidRPr="00DA1D55">
              <w:rPr>
                <w:rFonts w:ascii="標楷體" w:eastAsia="標楷體" w:hAnsi="標楷體" w:cs="標楷體" w:hint="eastAsia"/>
              </w:rPr>
              <w:t>)。</w:t>
            </w:r>
          </w:p>
          <w:p w:rsidR="00DA1D55" w:rsidRPr="00DA1D55" w:rsidRDefault="00DA1D55" w:rsidP="00DA1D55">
            <w:pPr>
              <w:pStyle w:val="Standard"/>
              <w:ind w:left="480" w:hangingChars="200" w:hanging="480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DA1D55">
              <w:rPr>
                <w:rFonts w:ascii="標楷體" w:eastAsia="標楷體" w:hAnsi="標楷體" w:cs="標楷體"/>
              </w:rPr>
              <w:t>四</w:t>
            </w:r>
            <w:r w:rsidRPr="00DA1D55">
              <w:rPr>
                <w:rFonts w:ascii="標楷體" w:eastAsia="標楷體" w:hAnsi="標楷體" w:cs="標楷體" w:hint="eastAsia"/>
              </w:rPr>
              <w:t>、</w:t>
            </w:r>
            <w:r w:rsidRPr="00DA1D55">
              <w:rPr>
                <w:rFonts w:ascii="標楷體" w:eastAsia="標楷體" w:hAnsi="標楷體" w:cs="標楷體"/>
              </w:rPr>
              <w:t>綜上</w:t>
            </w:r>
            <w:r w:rsidRPr="00DA1D55">
              <w:rPr>
                <w:rFonts w:ascii="標楷體" w:eastAsia="標楷體" w:hAnsi="標楷體" w:cs="標楷體" w:hint="eastAsia"/>
              </w:rPr>
              <w:t>，</w:t>
            </w:r>
            <w:r w:rsidRPr="00DA1D55">
              <w:rPr>
                <w:rFonts w:ascii="標楷體" w:eastAsia="標楷體" w:hAnsi="標楷體" w:cs="標楷體"/>
              </w:rPr>
              <w:t>初審建議</w:t>
            </w:r>
            <w:r>
              <w:rPr>
                <w:rFonts w:ascii="標楷體" w:eastAsia="標楷體" w:hAnsi="標楷體" w:cs="標楷體" w:hint="eastAsia"/>
              </w:rPr>
              <w:t>：</w:t>
            </w:r>
            <w:r w:rsidRPr="00DA1D55">
              <w:rPr>
                <w:rFonts w:ascii="標楷體" w:eastAsia="標楷體" w:hAnsi="標楷體" w:cs="標楷體" w:hint="eastAsia"/>
              </w:rPr>
              <w:t>□准予</w:t>
            </w:r>
            <w:r w:rsidRPr="00DA1D55">
              <w:rPr>
                <w:rFonts w:ascii="標楷體" w:eastAsia="標楷體" w:hAnsi="標楷體" w:cs="標楷體"/>
              </w:rPr>
              <w:t>所申請資料名稱項次</w:t>
            </w:r>
            <w:r w:rsidRPr="00DA1D55">
              <w:rPr>
                <w:rFonts w:ascii="標楷體" w:eastAsia="標楷體" w:hAnsi="標楷體" w:cs="標楷體" w:hint="eastAsia"/>
              </w:rPr>
              <w:t xml:space="preserve">： </w:t>
            </w:r>
            <w:r w:rsidRPr="00DA1D55">
              <w:rPr>
                <w:rFonts w:ascii="標楷體" w:eastAsia="標楷體" w:hAnsi="標楷體" w:cs="標楷體"/>
              </w:rPr>
              <w:t xml:space="preserve">       </w:t>
            </w:r>
            <w:r w:rsidRPr="00DA1D55">
              <w:rPr>
                <w:rFonts w:ascii="標楷體" w:eastAsia="標楷體" w:hAnsi="標楷體" w:cs="標楷體" w:hint="eastAsia"/>
              </w:rPr>
              <w:t>之</w:t>
            </w:r>
            <w:r w:rsidRPr="00DA1D55">
              <w:rPr>
                <w:rFonts w:ascii="標楷體" w:eastAsia="標楷體" w:hAnsi="標楷體" w:cs="新細明體" w:hint="eastAsia"/>
              </w:rPr>
              <w:t>閱覽、抄寫、複印或攝影有關資料，餘駁回申請。</w:t>
            </w:r>
            <w:r w:rsidRPr="00DA1D55">
              <w:rPr>
                <w:rFonts w:ascii="標楷體" w:eastAsia="標楷體" w:hAnsi="標楷體" w:cs="標楷體" w:hint="eastAsia"/>
              </w:rPr>
              <w:t>□</w:t>
            </w:r>
            <w:r>
              <w:rPr>
                <w:rFonts w:ascii="標楷體" w:eastAsia="標楷體" w:hAnsi="標楷體" w:cs="標楷體" w:hint="eastAsia"/>
              </w:rPr>
              <w:t>駁回全部</w:t>
            </w:r>
            <w:r w:rsidRPr="00DA1D55">
              <w:rPr>
                <w:rFonts w:ascii="標楷體" w:eastAsia="標楷體" w:hAnsi="標楷體" w:cs="新細明體" w:hint="eastAsia"/>
              </w:rPr>
              <w:t>申請。</w:t>
            </w:r>
          </w:p>
        </w:tc>
      </w:tr>
      <w:tr w:rsidR="00633A0F" w:rsidTr="00DA1D55">
        <w:trPr>
          <w:trHeight w:hRule="exact" w:val="827"/>
        </w:trPr>
        <w:tc>
          <w:tcPr>
            <w:tcW w:w="2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A0F" w:rsidRDefault="00D34753">
            <w:pPr>
              <w:pStyle w:val="Standard"/>
              <w:spacing w:line="0" w:lineRule="atLeast"/>
              <w:jc w:val="center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性平</w:t>
            </w:r>
            <w:r w:rsidR="009E6E5E">
              <w:rPr>
                <w:rFonts w:ascii="標楷體" w:eastAsia="標楷體" w:hAnsi="標楷體" w:cs="標楷體"/>
                <w:sz w:val="28"/>
                <w:szCs w:val="28"/>
              </w:rPr>
              <w:t>承辦人</w:t>
            </w:r>
          </w:p>
        </w:tc>
        <w:tc>
          <w:tcPr>
            <w:tcW w:w="3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A0F" w:rsidRDefault="00CB3105" w:rsidP="00CB3105">
            <w:pPr>
              <w:pStyle w:val="Standard"/>
              <w:spacing w:line="0" w:lineRule="atLeas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性平會執行</w:t>
            </w:r>
            <w:r w:rsidR="009E6E5E">
              <w:rPr>
                <w:rFonts w:ascii="標楷體" w:eastAsia="標楷體" w:hAnsi="標楷體" w:cs="標楷體"/>
                <w:sz w:val="28"/>
                <w:szCs w:val="28"/>
              </w:rPr>
              <w:t>秘書</w:t>
            </w:r>
          </w:p>
        </w:tc>
        <w:tc>
          <w:tcPr>
            <w:tcW w:w="2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3A0F" w:rsidRDefault="00CB3105">
            <w:pPr>
              <w:pStyle w:val="Standard"/>
              <w:spacing w:line="0" w:lineRule="atLeas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性平會主任委員</w:t>
            </w:r>
          </w:p>
          <w:p w:rsidR="00CB3105" w:rsidRDefault="00CB3105">
            <w:pPr>
              <w:pStyle w:val="Standard"/>
              <w:spacing w:line="0" w:lineRule="atLeast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(</w:t>
            </w:r>
            <w:proofErr w:type="gramStart"/>
            <w:r>
              <w:rPr>
                <w:rFonts w:ascii="標楷體" w:eastAsia="標楷體" w:hAnsi="標楷體" w:cs="標楷體"/>
                <w:sz w:val="28"/>
                <w:szCs w:val="28"/>
              </w:rPr>
              <w:t>決核</w:t>
            </w:r>
            <w:proofErr w:type="gramEnd"/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)</w:t>
            </w:r>
          </w:p>
        </w:tc>
      </w:tr>
      <w:tr w:rsidR="00CB3105" w:rsidTr="00DA1D55">
        <w:trPr>
          <w:trHeight w:val="953"/>
        </w:trPr>
        <w:tc>
          <w:tcPr>
            <w:tcW w:w="29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105" w:rsidRDefault="00CB3105">
            <w:pPr>
              <w:pStyle w:val="Standard"/>
              <w:snapToGrid w:val="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105" w:rsidRDefault="00CB3105">
            <w:pPr>
              <w:pStyle w:val="Standard"/>
              <w:snapToGrid w:val="0"/>
            </w:pPr>
          </w:p>
        </w:tc>
        <w:tc>
          <w:tcPr>
            <w:tcW w:w="27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105" w:rsidRDefault="00CB3105">
            <w:pPr>
              <w:pStyle w:val="Standard"/>
              <w:snapToGrid w:val="0"/>
            </w:pPr>
          </w:p>
        </w:tc>
      </w:tr>
      <w:tr w:rsidR="00CB3105" w:rsidTr="00DA1D55">
        <w:trPr>
          <w:trHeight w:hRule="exact" w:val="697"/>
        </w:trPr>
        <w:tc>
          <w:tcPr>
            <w:tcW w:w="2979" w:type="dxa"/>
            <w:gridSpan w:val="2"/>
            <w:vMerge/>
            <w:tcBorders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105" w:rsidRDefault="00CB3105">
            <w:pPr>
              <w:pStyle w:val="Standard"/>
              <w:snapToGrid w:val="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3105" w:rsidRDefault="00CB3105" w:rsidP="00CB3105">
            <w:pPr>
              <w:pStyle w:val="Standard"/>
              <w:snapToGrid w:val="0"/>
              <w:jc w:val="center"/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性平會副主任委員</w:t>
            </w:r>
          </w:p>
        </w:tc>
        <w:tc>
          <w:tcPr>
            <w:tcW w:w="276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105" w:rsidRDefault="00CB3105">
            <w:pPr>
              <w:pStyle w:val="Standard"/>
              <w:snapToGrid w:val="0"/>
            </w:pPr>
          </w:p>
        </w:tc>
      </w:tr>
      <w:tr w:rsidR="00CB3105" w:rsidTr="00DA1D55">
        <w:trPr>
          <w:trHeight w:hRule="exact" w:val="1110"/>
        </w:trPr>
        <w:tc>
          <w:tcPr>
            <w:tcW w:w="297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105" w:rsidRDefault="00CB3105">
            <w:pPr>
              <w:pStyle w:val="Standard"/>
              <w:snapToGrid w:val="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3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105" w:rsidRDefault="00CB3105">
            <w:pPr>
              <w:pStyle w:val="Standard"/>
              <w:snapToGrid w:val="0"/>
            </w:pPr>
          </w:p>
        </w:tc>
        <w:tc>
          <w:tcPr>
            <w:tcW w:w="27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3105" w:rsidRDefault="00CB3105">
            <w:pPr>
              <w:pStyle w:val="Standard"/>
              <w:snapToGrid w:val="0"/>
            </w:pPr>
          </w:p>
        </w:tc>
      </w:tr>
    </w:tbl>
    <w:p w:rsidR="002F679F" w:rsidRPr="00CB3105" w:rsidRDefault="00CB3105" w:rsidP="00CB3105">
      <w:pPr>
        <w:pStyle w:val="Standard"/>
        <w:spacing w:line="240" w:lineRule="exact"/>
        <w:contextualSpacing/>
        <w:jc w:val="center"/>
        <w:rPr>
          <w:rFonts w:ascii="標楷體" w:eastAsia="標楷體" w:hAnsi="標楷體" w:cs="新細明體"/>
        </w:rPr>
      </w:pPr>
      <w:r>
        <w:rPr>
          <w:rFonts w:ascii="標楷體" w:eastAsia="標楷體" w:hAnsi="標楷體" w:cs="新細明體" w:hint="eastAsia"/>
        </w:rPr>
        <w:t>(背面附註</w:t>
      </w:r>
      <w:r w:rsidRPr="00CB3105">
        <w:rPr>
          <w:rFonts w:ascii="標楷體" w:eastAsia="標楷體" w:hAnsi="標楷體" w:cs="新細明體" w:hint="eastAsia"/>
        </w:rPr>
        <w:t>依據法規資訊</w:t>
      </w:r>
      <w:r>
        <w:rPr>
          <w:rFonts w:ascii="標楷體" w:eastAsia="標楷體" w:hAnsi="標楷體" w:cs="新細明體" w:hint="eastAsia"/>
        </w:rPr>
        <w:t>)</w:t>
      </w:r>
    </w:p>
    <w:p w:rsidR="00633A0F" w:rsidRPr="002F679F" w:rsidRDefault="004E575E" w:rsidP="002F679F">
      <w:pPr>
        <w:pStyle w:val="Standard"/>
        <w:spacing w:line="400" w:lineRule="exact"/>
        <w:contextualSpacing/>
        <w:jc w:val="both"/>
        <w:rPr>
          <w:rFonts w:ascii="標楷體" w:eastAsia="標楷體" w:hAnsi="標楷體" w:cs="新細明體"/>
          <w:sz w:val="28"/>
          <w:szCs w:val="28"/>
        </w:rPr>
      </w:pPr>
      <w:r w:rsidRPr="002F679F">
        <w:rPr>
          <w:rFonts w:ascii="標楷體" w:eastAsia="標楷體" w:hAnsi="標楷體" w:cs="新細明體" w:hint="eastAsia"/>
          <w:sz w:val="28"/>
          <w:szCs w:val="28"/>
        </w:rPr>
        <w:lastRenderedPageBreak/>
        <w:t>※</w:t>
      </w:r>
      <w:r w:rsidR="00D34753" w:rsidRPr="002F679F">
        <w:rPr>
          <w:rFonts w:ascii="標楷體" w:eastAsia="標楷體" w:hAnsi="標楷體" w:cs="新細明體" w:hint="eastAsia"/>
          <w:sz w:val="28"/>
          <w:szCs w:val="28"/>
        </w:rPr>
        <w:t>依據法規資訊：</w:t>
      </w:r>
    </w:p>
    <w:p w:rsidR="00D34753" w:rsidRDefault="00D34753" w:rsidP="00CB3105">
      <w:pPr>
        <w:pStyle w:val="Standard"/>
        <w:spacing w:line="400" w:lineRule="exact"/>
        <w:ind w:left="560" w:hangingChars="200" w:hanging="560"/>
        <w:contextualSpacing/>
        <w:jc w:val="both"/>
        <w:rPr>
          <w:rFonts w:ascii="標楷體" w:eastAsia="標楷體" w:hAnsi="標楷體" w:cs="新細明體"/>
          <w:sz w:val="28"/>
          <w:szCs w:val="28"/>
        </w:rPr>
      </w:pPr>
      <w:r w:rsidRPr="002F679F">
        <w:rPr>
          <w:rFonts w:ascii="標楷體" w:eastAsia="標楷體" w:hAnsi="標楷體" w:cs="新細明體"/>
          <w:sz w:val="28"/>
          <w:szCs w:val="28"/>
        </w:rPr>
        <w:t>一</w:t>
      </w:r>
      <w:r w:rsidRPr="002F679F">
        <w:rPr>
          <w:rFonts w:ascii="標楷體" w:eastAsia="標楷體" w:hAnsi="標楷體" w:cs="新細明體" w:hint="eastAsia"/>
          <w:sz w:val="28"/>
          <w:szCs w:val="28"/>
        </w:rPr>
        <w:t>、</w:t>
      </w:r>
      <w:r w:rsidRPr="002F679F">
        <w:rPr>
          <w:rFonts w:ascii="標楷體" w:eastAsia="標楷體" w:hAnsi="標楷體" w:cs="新細明體"/>
          <w:sz w:val="28"/>
          <w:szCs w:val="28"/>
        </w:rPr>
        <w:t>行政程序法第</w:t>
      </w:r>
      <w:r w:rsidRPr="002F679F">
        <w:rPr>
          <w:rFonts w:ascii="標楷體" w:eastAsia="標楷體" w:hAnsi="標楷體" w:cs="新細明體" w:hint="eastAsia"/>
          <w:sz w:val="28"/>
          <w:szCs w:val="28"/>
        </w:rPr>
        <w:t>4</w:t>
      </w:r>
      <w:r w:rsidRPr="002F679F">
        <w:rPr>
          <w:rFonts w:ascii="標楷體" w:eastAsia="標楷體" w:hAnsi="標楷體" w:cs="新細明體"/>
          <w:sz w:val="28"/>
          <w:szCs w:val="28"/>
        </w:rPr>
        <w:t>6條</w:t>
      </w:r>
      <w:r w:rsidRPr="002F679F">
        <w:rPr>
          <w:rFonts w:ascii="標楷體" w:eastAsia="標楷體" w:hAnsi="標楷體" w:cs="新細明體" w:hint="eastAsia"/>
          <w:sz w:val="28"/>
          <w:szCs w:val="28"/>
        </w:rPr>
        <w:t>：</w:t>
      </w:r>
      <w:r w:rsidR="00514368" w:rsidRPr="002F679F">
        <w:rPr>
          <w:rFonts w:ascii="標楷體" w:eastAsia="標楷體" w:hAnsi="標楷體" w:cs="新細明體" w:hint="eastAsia"/>
          <w:sz w:val="28"/>
          <w:szCs w:val="28"/>
        </w:rPr>
        <w:t>「</w:t>
      </w:r>
      <w:r w:rsidR="002F679F" w:rsidRPr="002F679F">
        <w:rPr>
          <w:rFonts w:ascii="標楷體" w:eastAsia="標楷體" w:hAnsi="標楷體" w:cs="新細明體" w:hint="eastAsia"/>
          <w:sz w:val="28"/>
          <w:szCs w:val="28"/>
        </w:rPr>
        <w:t>(第一項)當事人或利害關係人得向行政機關申請閱覽、抄寫、複印或攝影有關資料或卷宗。但以主張或維護其法律上利益有必要者為限。(第二項)行政機關對前項之申請，除有下列情形之</w:t>
      </w:r>
      <w:proofErr w:type="gramStart"/>
      <w:r w:rsidR="002F679F" w:rsidRPr="002F679F">
        <w:rPr>
          <w:rFonts w:ascii="標楷體" w:eastAsia="標楷體" w:hAnsi="標楷體" w:cs="新細明體" w:hint="eastAsia"/>
          <w:sz w:val="28"/>
          <w:szCs w:val="28"/>
        </w:rPr>
        <w:t>一</w:t>
      </w:r>
      <w:proofErr w:type="gramEnd"/>
      <w:r w:rsidR="002F679F" w:rsidRPr="002F679F">
        <w:rPr>
          <w:rFonts w:ascii="標楷體" w:eastAsia="標楷體" w:hAnsi="標楷體" w:cs="新細明體" w:hint="eastAsia"/>
          <w:sz w:val="28"/>
          <w:szCs w:val="28"/>
        </w:rPr>
        <w:t>者外，不得拒絕</w:t>
      </w:r>
      <w:proofErr w:type="gramStart"/>
      <w:r w:rsidR="002F679F" w:rsidRPr="002F679F">
        <w:rPr>
          <w:rFonts w:ascii="標楷體" w:eastAsia="標楷體" w:hAnsi="標楷體" w:cs="新細明體" w:hint="eastAsia"/>
          <w:sz w:val="28"/>
          <w:szCs w:val="28"/>
        </w:rPr>
        <w:t>︰</w:t>
      </w:r>
      <w:proofErr w:type="gramEnd"/>
      <w:r w:rsidR="002F679F" w:rsidRPr="002F679F">
        <w:rPr>
          <w:rFonts w:ascii="標楷體" w:eastAsia="標楷體" w:hAnsi="標楷體" w:cs="新細明體" w:hint="eastAsia"/>
          <w:sz w:val="28"/>
          <w:szCs w:val="28"/>
        </w:rPr>
        <w:t>一、行政決定前之擬稿或其他準備作業文件。二、涉及國防、軍事、外交及一般公務機密，依法規規定有保密之必要者。三、涉及個人隱私、職業秘密、營業秘密，依法規規定有保密之必要者。四、有侵害第三人權利之虞者。五、有嚴重妨礙有關社會治安、公共安全或其他公共利益之職務正常進行之虞者。(第三項)前項第二款及第三款無保密必要之部分，仍應准許閱覽。(第四項)當事人就第一項資料或卷宗內容關於自身之記載有錯誤者，得檢具事實證明，請求相關機關更正。</w:t>
      </w:r>
      <w:r w:rsidR="002F679F">
        <w:rPr>
          <w:rFonts w:ascii="標楷體" w:eastAsia="標楷體" w:hAnsi="標楷體" w:cs="新細明體" w:hint="eastAsia"/>
          <w:sz w:val="28"/>
          <w:szCs w:val="28"/>
        </w:rPr>
        <w:t>」</w:t>
      </w:r>
    </w:p>
    <w:p w:rsidR="002F679F" w:rsidRPr="002F679F" w:rsidRDefault="002F679F" w:rsidP="00CB3105">
      <w:pPr>
        <w:pStyle w:val="Standard"/>
        <w:spacing w:line="400" w:lineRule="exact"/>
        <w:ind w:left="560" w:hangingChars="200" w:hanging="560"/>
        <w:contextualSpacing/>
        <w:jc w:val="both"/>
        <w:rPr>
          <w:rFonts w:ascii="標楷體" w:eastAsia="標楷體" w:hAnsi="標楷體" w:cs="新細明體"/>
          <w:sz w:val="28"/>
          <w:szCs w:val="28"/>
        </w:rPr>
      </w:pPr>
      <w:r>
        <w:rPr>
          <w:rFonts w:ascii="標楷體" w:eastAsia="標楷體" w:hAnsi="標楷體" w:cs="新細明體"/>
          <w:sz w:val="28"/>
          <w:szCs w:val="28"/>
        </w:rPr>
        <w:t>二</w:t>
      </w:r>
      <w:r>
        <w:rPr>
          <w:rFonts w:ascii="標楷體" w:eastAsia="標楷體" w:hAnsi="標楷體" w:cs="新細明體" w:hint="eastAsia"/>
          <w:sz w:val="28"/>
          <w:szCs w:val="28"/>
        </w:rPr>
        <w:t>、</w:t>
      </w:r>
      <w:r>
        <w:rPr>
          <w:rFonts w:ascii="標楷體" w:eastAsia="標楷體" w:hAnsi="標楷體" w:cs="新細明體"/>
          <w:sz w:val="28"/>
          <w:szCs w:val="28"/>
        </w:rPr>
        <w:t>教育部</w:t>
      </w:r>
      <w:r>
        <w:rPr>
          <w:rFonts w:ascii="標楷體" w:eastAsia="標楷體" w:hAnsi="標楷體" w:cs="新細明體" w:hint="eastAsia"/>
          <w:sz w:val="28"/>
          <w:szCs w:val="28"/>
        </w:rPr>
        <w:t>1</w:t>
      </w:r>
      <w:r>
        <w:rPr>
          <w:rFonts w:ascii="標楷體" w:eastAsia="標楷體" w:hAnsi="標楷體" w:cs="新細明體"/>
          <w:sz w:val="28"/>
          <w:szCs w:val="28"/>
        </w:rPr>
        <w:t>08年</w:t>
      </w:r>
      <w:r>
        <w:rPr>
          <w:rFonts w:ascii="標楷體" w:eastAsia="標楷體" w:hAnsi="標楷體" w:cs="新細明體" w:hint="eastAsia"/>
          <w:sz w:val="28"/>
          <w:szCs w:val="28"/>
        </w:rPr>
        <w:t>04月1</w:t>
      </w:r>
      <w:r>
        <w:rPr>
          <w:rFonts w:ascii="標楷體" w:eastAsia="標楷體" w:hAnsi="標楷體" w:cs="新細明體"/>
          <w:sz w:val="28"/>
          <w:szCs w:val="28"/>
        </w:rPr>
        <w:t>0日</w:t>
      </w:r>
      <w:proofErr w:type="gramStart"/>
      <w:r>
        <w:rPr>
          <w:rFonts w:ascii="標楷體" w:eastAsia="標楷體" w:hAnsi="標楷體" w:cs="新細明體"/>
          <w:sz w:val="28"/>
          <w:szCs w:val="28"/>
        </w:rPr>
        <w:t>臺</w:t>
      </w:r>
      <w:proofErr w:type="gramEnd"/>
      <w:r>
        <w:rPr>
          <w:rFonts w:ascii="標楷體" w:eastAsia="標楷體" w:hAnsi="標楷體" w:cs="新細明體"/>
          <w:sz w:val="28"/>
          <w:szCs w:val="28"/>
        </w:rPr>
        <w:t>教學</w:t>
      </w:r>
      <w:r>
        <w:rPr>
          <w:rFonts w:ascii="標楷體" w:eastAsia="標楷體" w:hAnsi="標楷體" w:cs="新細明體" w:hint="eastAsia"/>
          <w:sz w:val="28"/>
          <w:szCs w:val="28"/>
        </w:rPr>
        <w:t>(三)字第1</w:t>
      </w:r>
      <w:r>
        <w:rPr>
          <w:rFonts w:ascii="標楷體" w:eastAsia="標楷體" w:hAnsi="標楷體" w:cs="新細明體"/>
          <w:sz w:val="28"/>
          <w:szCs w:val="28"/>
        </w:rPr>
        <w:t>080019052</w:t>
      </w:r>
      <w:r>
        <w:rPr>
          <w:rFonts w:ascii="標楷體" w:eastAsia="標楷體" w:hAnsi="標楷體" w:cs="新細明體" w:hint="eastAsia"/>
          <w:sz w:val="28"/>
          <w:szCs w:val="28"/>
        </w:rPr>
        <w:t>號「</w:t>
      </w:r>
      <w:r>
        <w:rPr>
          <w:rFonts w:ascii="標楷體" w:eastAsia="標楷體" w:hAnsi="標楷體" w:cs="新細明體"/>
          <w:sz w:val="28"/>
          <w:szCs w:val="28"/>
        </w:rPr>
        <w:t>有關校園性侵害</w:t>
      </w:r>
      <w:r>
        <w:rPr>
          <w:rFonts w:ascii="標楷體" w:eastAsia="標楷體" w:hAnsi="標楷體" w:cs="新細明體" w:hint="eastAsia"/>
          <w:sz w:val="28"/>
          <w:szCs w:val="28"/>
        </w:rPr>
        <w:t>、</w:t>
      </w:r>
      <w:r>
        <w:rPr>
          <w:rFonts w:ascii="標楷體" w:eastAsia="標楷體" w:hAnsi="標楷體" w:cs="新細明體"/>
          <w:sz w:val="28"/>
          <w:szCs w:val="28"/>
        </w:rPr>
        <w:t>性騷擾或</w:t>
      </w:r>
      <w:proofErr w:type="gramStart"/>
      <w:r>
        <w:rPr>
          <w:rFonts w:ascii="標楷體" w:eastAsia="標楷體" w:hAnsi="標楷體" w:cs="新細明體"/>
          <w:sz w:val="28"/>
          <w:szCs w:val="28"/>
        </w:rPr>
        <w:t>性霸凌</w:t>
      </w:r>
      <w:proofErr w:type="gramEnd"/>
      <w:r>
        <w:rPr>
          <w:rFonts w:ascii="標楷體" w:eastAsia="標楷體" w:hAnsi="標楷體" w:cs="新細明體"/>
          <w:sz w:val="28"/>
          <w:szCs w:val="28"/>
        </w:rPr>
        <w:t>事件當事人於事件處理過程申請閱卷之處理</w:t>
      </w:r>
      <w:r>
        <w:rPr>
          <w:rFonts w:ascii="標楷體" w:eastAsia="標楷體" w:hAnsi="標楷體" w:cs="新細明體" w:hint="eastAsia"/>
          <w:sz w:val="28"/>
          <w:szCs w:val="28"/>
        </w:rPr>
        <w:t>，</w:t>
      </w:r>
      <w:r>
        <w:rPr>
          <w:rFonts w:ascii="標楷體" w:eastAsia="標楷體" w:hAnsi="標楷體" w:cs="新細明體"/>
          <w:sz w:val="28"/>
          <w:szCs w:val="28"/>
        </w:rPr>
        <w:t>茲依各程序階段補充說</w:t>
      </w:r>
      <w:r>
        <w:rPr>
          <w:rFonts w:ascii="標楷體" w:eastAsia="標楷體" w:hAnsi="標楷體" w:cs="新細明體" w:hint="eastAsia"/>
          <w:sz w:val="28"/>
          <w:szCs w:val="28"/>
        </w:rPr>
        <w:t>(</w:t>
      </w:r>
      <w:r>
        <w:rPr>
          <w:rFonts w:ascii="標楷體" w:eastAsia="標楷體" w:hAnsi="標楷體" w:cs="新細明體"/>
          <w:sz w:val="28"/>
          <w:szCs w:val="28"/>
        </w:rPr>
        <w:t>如附件一覽表</w:t>
      </w:r>
      <w:r>
        <w:rPr>
          <w:rFonts w:ascii="標楷體" w:eastAsia="標楷體" w:hAnsi="標楷體" w:cs="新細明體" w:hint="eastAsia"/>
          <w:sz w:val="28"/>
          <w:szCs w:val="28"/>
        </w:rPr>
        <w:t>)</w:t>
      </w:r>
      <w:r>
        <w:rPr>
          <w:rFonts w:ascii="標楷體" w:eastAsia="標楷體" w:hAnsi="標楷體" w:cs="新細明體"/>
          <w:sz w:val="28"/>
          <w:szCs w:val="28"/>
        </w:rPr>
        <w:t>…</w:t>
      </w:r>
      <w:proofErr w:type="gramStart"/>
      <w:r>
        <w:rPr>
          <w:rFonts w:ascii="標楷體" w:eastAsia="標楷體" w:hAnsi="標楷體" w:cs="新細明體"/>
          <w:sz w:val="28"/>
          <w:szCs w:val="28"/>
        </w:rPr>
        <w:t>…</w:t>
      </w:r>
      <w:proofErr w:type="gramEnd"/>
      <w:r>
        <w:rPr>
          <w:rFonts w:ascii="標楷體" w:eastAsia="標楷體" w:hAnsi="標楷體" w:cs="新細明體" w:hint="eastAsia"/>
          <w:sz w:val="28"/>
          <w:szCs w:val="28"/>
        </w:rPr>
        <w:t>」</w:t>
      </w:r>
      <w:r>
        <w:rPr>
          <w:rFonts w:ascii="標楷體" w:eastAsia="標楷體" w:hAnsi="標楷體" w:cs="新細明體"/>
          <w:sz w:val="28"/>
          <w:szCs w:val="28"/>
        </w:rPr>
        <w:t>函示</w:t>
      </w:r>
      <w:r>
        <w:rPr>
          <w:rFonts w:ascii="標楷體" w:eastAsia="標楷體" w:hAnsi="標楷體" w:cs="新細明體" w:hint="eastAsia"/>
          <w:sz w:val="28"/>
          <w:szCs w:val="28"/>
        </w:rPr>
        <w:t>(</w:t>
      </w:r>
      <w:proofErr w:type="gramStart"/>
      <w:r>
        <w:rPr>
          <w:rFonts w:ascii="標楷體" w:eastAsia="標楷體" w:hAnsi="標楷體" w:cs="新細明體"/>
          <w:sz w:val="28"/>
          <w:szCs w:val="28"/>
        </w:rPr>
        <w:t>詳參教育部</w:t>
      </w:r>
      <w:proofErr w:type="gramEnd"/>
      <w:r>
        <w:rPr>
          <w:rFonts w:ascii="標楷體" w:eastAsia="標楷體" w:hAnsi="標楷體" w:cs="新細明體"/>
          <w:sz w:val="28"/>
          <w:szCs w:val="28"/>
        </w:rPr>
        <w:t>性別平等教育全球資訊網</w:t>
      </w:r>
      <w:r>
        <w:rPr>
          <w:rFonts w:ascii="標楷體" w:eastAsia="標楷體" w:hAnsi="標楷體" w:cs="新細明體" w:hint="eastAsia"/>
          <w:sz w:val="28"/>
          <w:szCs w:val="28"/>
        </w:rPr>
        <w:t>/首頁/法令規章/函釋目錄中下載</w:t>
      </w:r>
      <w:r w:rsidR="00CB3105">
        <w:rPr>
          <w:rFonts w:ascii="標楷體" w:eastAsia="標楷體" w:hAnsi="標楷體" w:cs="新細明體" w:hint="eastAsia"/>
          <w:sz w:val="28"/>
          <w:szCs w:val="28"/>
        </w:rPr>
        <w:t>閱覽</w:t>
      </w:r>
      <w:r>
        <w:rPr>
          <w:rFonts w:ascii="標楷體" w:eastAsia="標楷體" w:hAnsi="標楷體" w:cs="新細明體" w:hint="eastAsia"/>
          <w:sz w:val="28"/>
          <w:szCs w:val="28"/>
        </w:rPr>
        <w:t>，網址：</w:t>
      </w:r>
      <w:hyperlink r:id="rId6" w:history="1">
        <w:r w:rsidR="00CB3105" w:rsidRPr="00356BE2">
          <w:rPr>
            <w:rStyle w:val="a9"/>
            <w:rFonts w:ascii="標楷體" w:eastAsia="標楷體" w:hAnsi="標楷體" w:cs="新細明體"/>
            <w:sz w:val="28"/>
            <w:szCs w:val="28"/>
          </w:rPr>
          <w:t>https://www.gender.edu.tw/web/index.php/m3/m3_03_index</w:t>
        </w:r>
      </w:hyperlink>
      <w:r>
        <w:rPr>
          <w:rFonts w:ascii="標楷體" w:eastAsia="標楷體" w:hAnsi="標楷體" w:cs="新細明體" w:hint="eastAsia"/>
          <w:sz w:val="28"/>
          <w:szCs w:val="28"/>
        </w:rPr>
        <w:t>)</w:t>
      </w:r>
      <w:r w:rsidR="00CB3105">
        <w:rPr>
          <w:rFonts w:ascii="標楷體" w:eastAsia="標楷體" w:hAnsi="標楷體" w:cs="新細明體" w:hint="eastAsia"/>
          <w:sz w:val="28"/>
          <w:szCs w:val="28"/>
        </w:rPr>
        <w:t>。</w:t>
      </w:r>
    </w:p>
    <w:sectPr w:rsidR="002F679F" w:rsidRPr="002F679F">
      <w:footerReference w:type="default" r:id="rId7"/>
      <w:pgSz w:w="11906" w:h="16838"/>
      <w:pgMar w:top="1304" w:right="1701" w:bottom="1304" w:left="1701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C57" w:rsidRDefault="00425C57">
      <w:r>
        <w:separator/>
      </w:r>
    </w:p>
  </w:endnote>
  <w:endnote w:type="continuationSeparator" w:id="0">
    <w:p w:rsidR="00425C57" w:rsidRDefault="00425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, PMingLiU">
    <w:altName w:val="Times New Roman"/>
    <w:charset w:val="00"/>
    <w:family w:val="roman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4355100"/>
      <w:docPartObj>
        <w:docPartGallery w:val="Page Numbers (Bottom of Page)"/>
        <w:docPartUnique/>
      </w:docPartObj>
    </w:sdtPr>
    <w:sdtEndPr/>
    <w:sdtContent>
      <w:p w:rsidR="002F679F" w:rsidRDefault="002F679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4E71" w:rsidRPr="00994E71">
          <w:rPr>
            <w:noProof/>
            <w:lang w:val="zh-TW"/>
          </w:rPr>
          <w:t>2</w:t>
        </w:r>
        <w:r>
          <w:fldChar w:fldCharType="end"/>
        </w:r>
      </w:p>
    </w:sdtContent>
  </w:sdt>
  <w:p w:rsidR="002F679F" w:rsidRDefault="002F679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C57" w:rsidRDefault="00425C57">
      <w:r>
        <w:rPr>
          <w:color w:val="000000"/>
        </w:rPr>
        <w:separator/>
      </w:r>
    </w:p>
  </w:footnote>
  <w:footnote w:type="continuationSeparator" w:id="0">
    <w:p w:rsidR="00425C57" w:rsidRDefault="00425C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A0F"/>
    <w:rsid w:val="000B1157"/>
    <w:rsid w:val="002843DA"/>
    <w:rsid w:val="002F679F"/>
    <w:rsid w:val="003D2AD0"/>
    <w:rsid w:val="003D7AB0"/>
    <w:rsid w:val="00425C57"/>
    <w:rsid w:val="00435C48"/>
    <w:rsid w:val="004E575E"/>
    <w:rsid w:val="004F6348"/>
    <w:rsid w:val="00514368"/>
    <w:rsid w:val="0053028D"/>
    <w:rsid w:val="00623A70"/>
    <w:rsid w:val="00633A0F"/>
    <w:rsid w:val="00994E71"/>
    <w:rsid w:val="009E6E5E"/>
    <w:rsid w:val="00AB475F"/>
    <w:rsid w:val="00B57758"/>
    <w:rsid w:val="00BF3864"/>
    <w:rsid w:val="00CB3105"/>
    <w:rsid w:val="00D34753"/>
    <w:rsid w:val="00D712D5"/>
    <w:rsid w:val="00DA1D55"/>
    <w:rsid w:val="00E37E61"/>
    <w:rsid w:val="00EC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EEF637"/>
  <w15:docId w15:val="{FEC5BE0B-5355-43FB-9979-382EBF853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Theme="minorEastAsia" w:hAnsi="Liberation Serif" w:cs="Mangal"/>
        <w:kern w:val="3"/>
        <w:sz w:val="24"/>
        <w:szCs w:val="24"/>
        <w:lang w:val="en-US" w:eastAsia="zh-TW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Pr>
      <w:rFonts w:ascii="Times New Roman" w:eastAsia="新細明體, PMingLiU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微軟正黑體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header"/>
    <w:basedOn w:val="Standar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Standard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7">
    <w:name w:val="頁首 字元"/>
    <w:rPr>
      <w:kern w:val="3"/>
    </w:rPr>
  </w:style>
  <w:style w:type="character" w:customStyle="1" w:styleId="a8">
    <w:name w:val="頁尾 字元"/>
    <w:uiPriority w:val="99"/>
    <w:rPr>
      <w:kern w:val="3"/>
    </w:rPr>
  </w:style>
  <w:style w:type="character" w:styleId="a9">
    <w:name w:val="Hyperlink"/>
    <w:basedOn w:val="a0"/>
    <w:uiPriority w:val="99"/>
    <w:unhideWhenUsed/>
    <w:rsid w:val="00CB31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ender.edu.tw/web/index.php/m3/m3_03_inde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165</Words>
  <Characters>946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國立臺灣師範大學校務會議錄影、錄音資料調閱申請單</dc:title>
  <dc:creator>phtung</dc:creator>
  <cp:lastModifiedBy>nkuht</cp:lastModifiedBy>
  <cp:revision>8</cp:revision>
  <cp:lastPrinted>2019-11-29T09:55:00Z</cp:lastPrinted>
  <dcterms:created xsi:type="dcterms:W3CDTF">2021-05-17T07:16:00Z</dcterms:created>
  <dcterms:modified xsi:type="dcterms:W3CDTF">2021-05-17T08:29:00Z</dcterms:modified>
</cp:coreProperties>
</file>